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3" w:rsidRDefault="00761BB3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9A0610" w:rsidRDefault="00601D5F" w:rsidP="009A0610">
      <w:pPr>
        <w:pStyle w:val="NormalnyWeb"/>
        <w:spacing w:before="0" w:beforeAutospacing="0" w:after="0"/>
        <w:jc w:val="both"/>
      </w:pPr>
      <w:r>
        <w:t>RCKiK/03</w:t>
      </w:r>
      <w:r w:rsidR="00722FB3">
        <w:t>/2020</w:t>
      </w:r>
      <w:r w:rsidR="0019554C">
        <w:t xml:space="preserve"> </w:t>
      </w:r>
      <w:r w:rsidR="009A0610">
        <w:t xml:space="preserve">                                                                                       </w:t>
      </w:r>
      <w:r>
        <w:t xml:space="preserve">  Racibórz, 17.03</w:t>
      </w:r>
      <w:r w:rsidR="00722FB3">
        <w:t>.2020</w:t>
      </w:r>
      <w:r w:rsidR="009A0610">
        <w:t xml:space="preserve">r.     </w:t>
      </w:r>
    </w:p>
    <w:p w:rsidR="009A0610" w:rsidRDefault="009A0610" w:rsidP="00F10B67">
      <w:pPr>
        <w:pStyle w:val="NormalnyWeb"/>
        <w:spacing w:before="0" w:beforeAutospacing="0" w:after="0"/>
        <w:jc w:val="both"/>
      </w:pPr>
      <w:r>
        <w:t xml:space="preserve">    </w:t>
      </w: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9A0610" w:rsidRDefault="009A0610" w:rsidP="009A0610">
      <w:pPr>
        <w:pStyle w:val="Nagwek7"/>
      </w:pPr>
      <w:r>
        <w:t>INFORMACJA Z OTWARCIA OFERT</w:t>
      </w:r>
    </w:p>
    <w:p w:rsidR="009A0610" w:rsidRDefault="009A0610" w:rsidP="009A0610">
      <w:pPr>
        <w:jc w:val="both"/>
      </w:pPr>
    </w:p>
    <w:p w:rsidR="00465996" w:rsidRPr="00722FB3" w:rsidRDefault="009A0610" w:rsidP="00722FB3">
      <w:pPr>
        <w:ind w:left="1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dot. postępowania o udzielenie zamówienia publicznego w trybie przetargu nieograniczonego na </w:t>
      </w:r>
      <w:r w:rsidR="00F10B67" w:rsidRPr="00722FB3">
        <w:rPr>
          <w:rFonts w:ascii="Times New Roman" w:hAnsi="Times New Roman" w:cs="Times New Roman"/>
          <w:b/>
          <w:sz w:val="24"/>
        </w:rPr>
        <w:t>„</w:t>
      </w:r>
      <w:r w:rsidR="00601D5F">
        <w:rPr>
          <w:rFonts w:ascii="Times New Roman" w:hAnsi="Times New Roman" w:cs="Times New Roman"/>
          <w:b/>
          <w:bCs/>
          <w:sz w:val="24"/>
        </w:rPr>
        <w:t>W</w:t>
      </w:r>
      <w:r w:rsidR="00601D5F" w:rsidRPr="00601D5F">
        <w:rPr>
          <w:rFonts w:ascii="Times New Roman" w:hAnsi="Times New Roman" w:cs="Times New Roman"/>
          <w:b/>
          <w:bCs/>
          <w:sz w:val="24"/>
        </w:rPr>
        <w:t>ywóz i unieszkodliwienie odpadów medycznych wynikających z działalności Regionalnego Centrum Krwiodawstwa  i Krwiolecznic</w:t>
      </w:r>
      <w:r w:rsidR="00601D5F">
        <w:rPr>
          <w:rFonts w:ascii="Times New Roman" w:hAnsi="Times New Roman" w:cs="Times New Roman"/>
          <w:b/>
          <w:bCs/>
          <w:sz w:val="24"/>
        </w:rPr>
        <w:t>twa w Raciborzu”</w:t>
      </w:r>
    </w:p>
    <w:p w:rsidR="00354AA2" w:rsidRPr="00465996" w:rsidRDefault="009A0610" w:rsidP="004659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10">
        <w:rPr>
          <w:rFonts w:ascii="Times New Roman" w:hAnsi="Times New Roman" w:cs="Times New Roman"/>
        </w:rPr>
        <w:t>Zamawiający przeznacza na w/w zad</w:t>
      </w:r>
      <w:r w:rsidR="006D0E24">
        <w:rPr>
          <w:rFonts w:ascii="Times New Roman" w:hAnsi="Times New Roman" w:cs="Times New Roman"/>
        </w:rPr>
        <w:t>an</w:t>
      </w:r>
      <w:r w:rsidR="004231C4">
        <w:rPr>
          <w:rFonts w:ascii="Times New Roman" w:hAnsi="Times New Roman" w:cs="Times New Roman"/>
        </w:rPr>
        <w:t xml:space="preserve">ie 143 </w:t>
      </w:r>
      <w:r w:rsidR="00601D5F">
        <w:rPr>
          <w:rFonts w:ascii="Times New Roman" w:hAnsi="Times New Roman" w:cs="Times New Roman"/>
        </w:rPr>
        <w:t>720</w:t>
      </w:r>
      <w:r w:rsidR="0019554C">
        <w:rPr>
          <w:rFonts w:ascii="Times New Roman" w:hAnsi="Times New Roman" w:cs="Times New Roman"/>
        </w:rPr>
        <w:t>,00</w:t>
      </w:r>
      <w:r w:rsidR="006D0E24">
        <w:rPr>
          <w:rFonts w:ascii="Times New Roman" w:hAnsi="Times New Roman" w:cs="Times New Roman"/>
        </w:rPr>
        <w:t xml:space="preserve"> </w:t>
      </w:r>
      <w:r w:rsidR="00C93D83">
        <w:rPr>
          <w:rFonts w:ascii="Times New Roman" w:hAnsi="Times New Roman" w:cs="Times New Roman"/>
        </w:rPr>
        <w:t>zł</w:t>
      </w:r>
      <w:r w:rsidR="00354AA2">
        <w:rPr>
          <w:rFonts w:ascii="Times New Roman" w:hAnsi="Times New Roman" w:cs="Times New Roman"/>
        </w:rPr>
        <w:t xml:space="preserve"> brutto</w:t>
      </w:r>
      <w:r w:rsidR="001B27B8">
        <w:rPr>
          <w:rFonts w:ascii="Times New Roman" w:hAnsi="Times New Roman" w:cs="Times New Roman"/>
        </w:rPr>
        <w:t xml:space="preserve">. </w:t>
      </w:r>
    </w:p>
    <w:p w:rsidR="009A0610" w:rsidRPr="00180615" w:rsidRDefault="001B27B8" w:rsidP="009A0610">
      <w:pPr>
        <w:pStyle w:val="NormalnyWeb"/>
        <w:spacing w:before="0" w:beforeAutospacing="0" w:after="0"/>
        <w:rPr>
          <w:b/>
          <w:szCs w:val="20"/>
        </w:rPr>
      </w:pPr>
      <w:r>
        <w:rPr>
          <w:rFonts w:eastAsiaTheme="minorHAnsi"/>
          <w:b/>
          <w:sz w:val="22"/>
          <w:szCs w:val="22"/>
          <w:lang w:eastAsia="en-US"/>
        </w:rPr>
        <w:t>Ofertę złożyła firma</w:t>
      </w:r>
      <w:r w:rsidR="00354AA2" w:rsidRPr="00180615">
        <w:rPr>
          <w:rFonts w:eastAsiaTheme="minorHAnsi"/>
          <w:b/>
          <w:sz w:val="22"/>
          <w:szCs w:val="22"/>
          <w:lang w:eastAsia="en-US"/>
        </w:rPr>
        <w:t>:</w:t>
      </w:r>
    </w:p>
    <w:p w:rsidR="00465996" w:rsidRDefault="00465996" w:rsidP="009A0610">
      <w:pPr>
        <w:pStyle w:val="NormalnyWeb"/>
        <w:spacing w:before="0" w:beforeAutospacing="0" w:after="0"/>
        <w:jc w:val="right"/>
      </w:pPr>
    </w:p>
    <w:tbl>
      <w:tblPr>
        <w:tblStyle w:val="Tabela-Siatka"/>
        <w:tblpPr w:leftFromText="141" w:rightFromText="141" w:vertAnchor="page" w:horzAnchor="margin" w:tblpY="6661"/>
        <w:tblW w:w="9267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701"/>
        <w:gridCol w:w="2126"/>
        <w:gridCol w:w="1901"/>
      </w:tblGrid>
      <w:tr w:rsidR="004231C4" w:rsidRPr="00634481" w:rsidTr="004231C4">
        <w:trPr>
          <w:trHeight w:val="769"/>
        </w:trPr>
        <w:tc>
          <w:tcPr>
            <w:tcW w:w="704" w:type="dxa"/>
          </w:tcPr>
          <w:p w:rsidR="004231C4" w:rsidRPr="00465996" w:rsidRDefault="004231C4" w:rsidP="004231C4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4231C4" w:rsidRPr="00465996" w:rsidRDefault="004231C4" w:rsidP="004231C4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Oferent:</w:t>
            </w:r>
          </w:p>
        </w:tc>
        <w:tc>
          <w:tcPr>
            <w:tcW w:w="1701" w:type="dxa"/>
          </w:tcPr>
          <w:p w:rsidR="004231C4" w:rsidRPr="00634481" w:rsidRDefault="004231C4" w:rsidP="00423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 cenowa brutto:</w:t>
            </w:r>
          </w:p>
          <w:p w:rsidR="004231C4" w:rsidRPr="00634481" w:rsidRDefault="004231C4" w:rsidP="004231C4">
            <w:pPr>
              <w:rPr>
                <w:rFonts w:ascii="Times New Roman" w:hAnsi="Times New Roman" w:cs="Times New Roman"/>
              </w:rPr>
            </w:pPr>
          </w:p>
          <w:p w:rsidR="004231C4" w:rsidRPr="00634481" w:rsidRDefault="004231C4" w:rsidP="00423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31C4" w:rsidRDefault="004231C4" w:rsidP="00423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posiadanych pojazdów specjalistycznych:</w:t>
            </w:r>
          </w:p>
          <w:p w:rsidR="004231C4" w:rsidRDefault="004231C4" w:rsidP="00423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4231C4" w:rsidRDefault="004231C4" w:rsidP="00423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odbioru odpadów:</w:t>
            </w:r>
          </w:p>
        </w:tc>
      </w:tr>
      <w:tr w:rsidR="004231C4" w:rsidRPr="00634481" w:rsidTr="004231C4">
        <w:tc>
          <w:tcPr>
            <w:tcW w:w="704" w:type="dxa"/>
          </w:tcPr>
          <w:p w:rsidR="004231C4" w:rsidRPr="00634481" w:rsidRDefault="004231C4" w:rsidP="0042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4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231C4" w:rsidRDefault="004231C4" w:rsidP="004231C4">
            <w:pPr>
              <w:rPr>
                <w:rFonts w:ascii="Times New Roman" w:hAnsi="Times New Roman" w:cs="Times New Roman"/>
                <w:u w:val="single"/>
              </w:rPr>
            </w:pPr>
            <w:r w:rsidRPr="004231C4">
              <w:rPr>
                <w:rFonts w:ascii="Times New Roman" w:hAnsi="Times New Roman" w:cs="Times New Roman"/>
                <w:u w:val="single"/>
              </w:rPr>
              <w:t>Konsorcjum firm</w:t>
            </w:r>
          </w:p>
          <w:p w:rsidR="004231C4" w:rsidRDefault="004231C4" w:rsidP="0042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Ekomed Gospodarka Odpadami Sp. z o.o. -lider</w:t>
            </w:r>
          </w:p>
          <w:p w:rsidR="004231C4" w:rsidRDefault="004231C4" w:rsidP="0042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Przedziałowa</w:t>
            </w:r>
          </w:p>
          <w:p w:rsidR="004231C4" w:rsidRDefault="004231C4" w:rsidP="0042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42-523 Dąbrowa Górnicza </w:t>
            </w:r>
          </w:p>
          <w:p w:rsidR="004231C4" w:rsidRDefault="004231C4" w:rsidP="0042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SARPI Sp. z o.o.</w:t>
            </w:r>
          </w:p>
          <w:p w:rsidR="004231C4" w:rsidRDefault="004231C4" w:rsidP="0042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Koksownicza 16</w:t>
            </w:r>
          </w:p>
          <w:p w:rsidR="004231C4" w:rsidRDefault="004231C4" w:rsidP="0042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42-523 </w:t>
            </w:r>
            <w:r>
              <w:rPr>
                <w:rFonts w:ascii="Times New Roman" w:hAnsi="Times New Roman" w:cs="Times New Roman"/>
              </w:rPr>
              <w:t>Dąbrowa Górnicza</w:t>
            </w:r>
          </w:p>
          <w:p w:rsidR="004231C4" w:rsidRPr="00354AA2" w:rsidRDefault="004231C4" w:rsidP="0042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31C4" w:rsidRDefault="004231C4" w:rsidP="004231C4">
            <w:pPr>
              <w:jc w:val="center"/>
              <w:rPr>
                <w:rFonts w:ascii="Times New Roman" w:hAnsi="Times New Roman" w:cs="Times New Roman"/>
              </w:rPr>
            </w:pPr>
          </w:p>
          <w:p w:rsidR="004231C4" w:rsidRPr="00354AA2" w:rsidRDefault="00BD7F72" w:rsidP="0042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179 064,00</w:t>
            </w:r>
            <w:r w:rsidR="004231C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</w:tcPr>
          <w:p w:rsidR="004231C4" w:rsidRDefault="004231C4" w:rsidP="004231C4">
            <w:pPr>
              <w:jc w:val="center"/>
              <w:rPr>
                <w:rFonts w:ascii="Times New Roman" w:hAnsi="Times New Roman" w:cs="Times New Roman"/>
              </w:rPr>
            </w:pPr>
          </w:p>
          <w:p w:rsidR="004231C4" w:rsidRDefault="00BD7F72" w:rsidP="0042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01" w:type="dxa"/>
          </w:tcPr>
          <w:p w:rsidR="004231C4" w:rsidRDefault="004231C4" w:rsidP="004231C4">
            <w:pPr>
              <w:jc w:val="center"/>
              <w:rPr>
                <w:rFonts w:ascii="Times New Roman" w:hAnsi="Times New Roman" w:cs="Times New Roman"/>
              </w:rPr>
            </w:pPr>
          </w:p>
          <w:p w:rsidR="00BD7F72" w:rsidRDefault="00BD7F72" w:rsidP="0042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  <w:bookmarkStart w:id="0" w:name="_GoBack"/>
            <w:bookmarkEnd w:id="0"/>
          </w:p>
        </w:tc>
      </w:tr>
    </w:tbl>
    <w:p w:rsidR="006D0E24" w:rsidRDefault="006D0E24" w:rsidP="00944FD0">
      <w:pPr>
        <w:pStyle w:val="NormalnyWeb"/>
        <w:spacing w:before="0" w:beforeAutospacing="0" w:after="0"/>
        <w:jc w:val="right"/>
      </w:pPr>
    </w:p>
    <w:p w:rsidR="00465996" w:rsidRDefault="00465996" w:rsidP="00465996">
      <w:pPr>
        <w:pStyle w:val="NormalnyWeb"/>
        <w:spacing w:before="0" w:beforeAutospacing="0" w:after="0"/>
      </w:pPr>
    </w:p>
    <w:p w:rsidR="00E933DA" w:rsidRDefault="00E933DA" w:rsidP="00E933DA">
      <w:pPr>
        <w:pStyle w:val="NormalnyWeb"/>
        <w:spacing w:before="0" w:beforeAutospacing="0" w:after="0"/>
      </w:pPr>
    </w:p>
    <w:p w:rsidR="00E933DA" w:rsidRDefault="00E933DA" w:rsidP="00944FD0">
      <w:pPr>
        <w:pStyle w:val="NormalnyWeb"/>
        <w:spacing w:before="0" w:beforeAutospacing="0" w:after="0"/>
        <w:jc w:val="right"/>
      </w:pPr>
    </w:p>
    <w:p w:rsidR="00E933DA" w:rsidRDefault="00E933DA" w:rsidP="00944FD0">
      <w:pPr>
        <w:pStyle w:val="NormalnyWeb"/>
        <w:spacing w:before="0" w:beforeAutospacing="0" w:after="0"/>
        <w:jc w:val="right"/>
      </w:pPr>
    </w:p>
    <w:p w:rsidR="00944FD0" w:rsidRDefault="009813F8" w:rsidP="00944FD0">
      <w:pPr>
        <w:pStyle w:val="NormalnyWeb"/>
        <w:spacing w:before="0" w:beforeAutospacing="0" w:after="0"/>
        <w:jc w:val="right"/>
      </w:pPr>
      <w:r>
        <w:t>Przewodniczący Komisji Przetargowej</w:t>
      </w: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944FD0" w:rsidRDefault="009813F8" w:rsidP="00D913A5">
      <w:pPr>
        <w:pStyle w:val="NormalnyWeb"/>
        <w:spacing w:before="0" w:beforeAutospacing="0" w:after="0"/>
        <w:ind w:left="5664" w:firstLine="708"/>
      </w:pPr>
      <w:r>
        <w:t>Barbara Woźny</w:t>
      </w:r>
    </w:p>
    <w:p w:rsidR="007A5297" w:rsidRDefault="007A5297" w:rsidP="009A0610">
      <w:pPr>
        <w:pStyle w:val="NormalnyWeb"/>
        <w:spacing w:before="0" w:beforeAutospacing="0" w:after="0"/>
        <w:jc w:val="right"/>
      </w:pPr>
    </w:p>
    <w:sectPr w:rsidR="007A5297" w:rsidSect="00400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9F" w:rsidRDefault="00922B9F" w:rsidP="009737B3">
      <w:pPr>
        <w:spacing w:after="0" w:line="240" w:lineRule="auto"/>
      </w:pPr>
      <w:r>
        <w:separator/>
      </w:r>
    </w:p>
  </w:endnote>
  <w:endnote w:type="continuationSeparator" w:id="0">
    <w:p w:rsidR="00922B9F" w:rsidRDefault="00922B9F" w:rsidP="0097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9F" w:rsidRDefault="00922B9F" w:rsidP="009737B3">
      <w:pPr>
        <w:spacing w:after="0" w:line="240" w:lineRule="auto"/>
      </w:pPr>
      <w:r>
        <w:separator/>
      </w:r>
    </w:p>
  </w:footnote>
  <w:footnote w:type="continuationSeparator" w:id="0">
    <w:p w:rsidR="00922B9F" w:rsidRDefault="00922B9F" w:rsidP="0097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3" w:rsidRDefault="009737B3">
    <w:pPr>
      <w:pStyle w:val="Nagwek"/>
    </w:pPr>
  </w:p>
  <w:p w:rsidR="009737B3" w:rsidRDefault="00973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0"/>
    <w:rsid w:val="00006242"/>
    <w:rsid w:val="00086EE7"/>
    <w:rsid w:val="001077E9"/>
    <w:rsid w:val="00107D5C"/>
    <w:rsid w:val="00180615"/>
    <w:rsid w:val="0019554C"/>
    <w:rsid w:val="001B27B8"/>
    <w:rsid w:val="0024090E"/>
    <w:rsid w:val="0025115C"/>
    <w:rsid w:val="00264FC0"/>
    <w:rsid w:val="00266B65"/>
    <w:rsid w:val="002A7362"/>
    <w:rsid w:val="00337FDE"/>
    <w:rsid w:val="00354AA2"/>
    <w:rsid w:val="00400A64"/>
    <w:rsid w:val="004231C4"/>
    <w:rsid w:val="00465996"/>
    <w:rsid w:val="004C3CB6"/>
    <w:rsid w:val="0052719B"/>
    <w:rsid w:val="005A3146"/>
    <w:rsid w:val="00601D5F"/>
    <w:rsid w:val="00634481"/>
    <w:rsid w:val="006D0E24"/>
    <w:rsid w:val="00722FB3"/>
    <w:rsid w:val="00760292"/>
    <w:rsid w:val="00761BB3"/>
    <w:rsid w:val="007A5297"/>
    <w:rsid w:val="008A5BC6"/>
    <w:rsid w:val="008E5BB0"/>
    <w:rsid w:val="00922B9F"/>
    <w:rsid w:val="00944FD0"/>
    <w:rsid w:val="009737B3"/>
    <w:rsid w:val="009813F8"/>
    <w:rsid w:val="009A0610"/>
    <w:rsid w:val="009D2132"/>
    <w:rsid w:val="009D63E3"/>
    <w:rsid w:val="00AB2CE3"/>
    <w:rsid w:val="00AC573F"/>
    <w:rsid w:val="00BD7F72"/>
    <w:rsid w:val="00C23416"/>
    <w:rsid w:val="00C458E8"/>
    <w:rsid w:val="00C9002F"/>
    <w:rsid w:val="00C93D83"/>
    <w:rsid w:val="00D80237"/>
    <w:rsid w:val="00D913A5"/>
    <w:rsid w:val="00DB29CE"/>
    <w:rsid w:val="00E15B73"/>
    <w:rsid w:val="00E24380"/>
    <w:rsid w:val="00E54291"/>
    <w:rsid w:val="00E933DA"/>
    <w:rsid w:val="00E93DE1"/>
    <w:rsid w:val="00F10B67"/>
    <w:rsid w:val="00FC237D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2004-DB16-48E0-A933-CD69839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64"/>
  </w:style>
  <w:style w:type="paragraph" w:styleId="Nagwek7">
    <w:name w:val="heading 7"/>
    <w:basedOn w:val="Normalny"/>
    <w:next w:val="Normalny"/>
    <w:link w:val="Nagwek7Znak"/>
    <w:qFormat/>
    <w:rsid w:val="009A06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7B3"/>
  </w:style>
  <w:style w:type="paragraph" w:styleId="Stopka">
    <w:name w:val="footer"/>
    <w:basedOn w:val="Normalny"/>
    <w:link w:val="Stopka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7B3"/>
  </w:style>
  <w:style w:type="character" w:customStyle="1" w:styleId="Nagwek7Znak">
    <w:name w:val="Nagłówek 7 Znak"/>
    <w:basedOn w:val="Domylnaczcionkaakapitu"/>
    <w:link w:val="Nagwek7"/>
    <w:rsid w:val="009A0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A06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9A0610"/>
    <w:pPr>
      <w:suppressAutoHyphens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2020-03-24T11:53:00Z</cp:lastPrinted>
  <dcterms:created xsi:type="dcterms:W3CDTF">2020-03-24T11:55:00Z</dcterms:created>
  <dcterms:modified xsi:type="dcterms:W3CDTF">2020-03-24T11:55:00Z</dcterms:modified>
</cp:coreProperties>
</file>